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DDA" w:rsidRDefault="00861DDA" w:rsidP="00861DDA">
      <w:pPr>
        <w:jc w:val="center"/>
      </w:pPr>
      <w:r>
        <w:t xml:space="preserve">ДОГОВОР № </w:t>
      </w:r>
    </w:p>
    <w:p w:rsidR="00861DDA" w:rsidRDefault="00861DDA" w:rsidP="00861DDA">
      <w:pPr>
        <w:jc w:val="center"/>
      </w:pPr>
      <w:r>
        <w:t>безвозмездного пользования оборудованием</w:t>
      </w:r>
    </w:p>
    <w:p w:rsidR="00861DDA" w:rsidRDefault="00861DDA" w:rsidP="00861DDA">
      <w:pPr>
        <w:jc w:val="center"/>
      </w:pPr>
    </w:p>
    <w:p w:rsidR="00861DDA" w:rsidRDefault="00861DDA" w:rsidP="00861DDA">
      <w:r>
        <w:t xml:space="preserve">     г. Москва                                                                                                          "__» _______  201</w:t>
      </w:r>
      <w:r w:rsidR="006E0DE8">
        <w:t>4</w:t>
      </w:r>
      <w:r>
        <w:t xml:space="preserve"> г.</w:t>
      </w:r>
    </w:p>
    <w:p w:rsidR="00861DDA" w:rsidRDefault="00861DDA" w:rsidP="00861DDA"/>
    <w:p w:rsidR="00861DDA" w:rsidRDefault="00861DDA" w:rsidP="00861DDA">
      <w:pPr>
        <w:jc w:val="both"/>
      </w:pPr>
      <w:r>
        <w:t xml:space="preserve">ООО "", именуемый в дальнейшем "Ссудодатель", в лице Генерального директора </w:t>
      </w:r>
      <w:r w:rsidR="003D313D">
        <w:t>__________</w:t>
      </w:r>
      <w:r>
        <w:t xml:space="preserve"> действующего на  основании Устава, с одной  стороны, </w:t>
      </w:r>
      <w:proofErr w:type="gramStart"/>
      <w:r>
        <w:t>и ООО</w:t>
      </w:r>
      <w:proofErr w:type="gramEnd"/>
      <w:r>
        <w:t xml:space="preserve"> «_________», именуемое в дальнейшем "Ссудополучатель", в лице генерального директора _________,  действующего на  основании  Устава,  с  другой  стороны, заключили настоящий договор о нижеследующем:</w:t>
      </w:r>
    </w:p>
    <w:p w:rsidR="00861DDA" w:rsidRDefault="00861DDA" w:rsidP="00861DDA">
      <w:r>
        <w:t xml:space="preserve">   </w:t>
      </w:r>
    </w:p>
    <w:p w:rsidR="00861DDA" w:rsidRDefault="00861DDA" w:rsidP="00861DDA">
      <w:pPr>
        <w:jc w:val="center"/>
      </w:pPr>
      <w:r>
        <w:t>1. Предмет договора</w:t>
      </w:r>
    </w:p>
    <w:p w:rsidR="00861DDA" w:rsidRDefault="00861DDA" w:rsidP="00861DDA">
      <w:r>
        <w:t xml:space="preserve">   </w:t>
      </w:r>
    </w:p>
    <w:p w:rsidR="00861DDA" w:rsidRDefault="00861DDA" w:rsidP="00861DDA">
      <w:pPr>
        <w:jc w:val="both"/>
      </w:pPr>
      <w:r>
        <w:t xml:space="preserve">1.1. </w:t>
      </w:r>
      <w:proofErr w:type="gramStart"/>
      <w:r>
        <w:t>По настоящему  договору Ссудодатель  обязуется передать  в безвозмездное временное пользование Ссудополучателю емкость для хранения дизельного топлива № __  в количестве 1 (одной) шт., объемом _______  литров, оборудованная огнетушителем ОП-3, технологическим шкафом, в которых находятся: насос, фильтр, шланг длиной 5(пять) метров, раздаточный кран со встроенным счетчиком, именуемое в дальнейшем "Оборудование",  для эксплуатации,  в состоянии,   пригодном  для   использования   по   его назначению, на срок до</w:t>
      </w:r>
      <w:proofErr w:type="gramEnd"/>
      <w:r>
        <w:t xml:space="preserve"> ___    _________  201</w:t>
      </w:r>
      <w:r w:rsidR="006E0DE8">
        <w:t>5</w:t>
      </w:r>
      <w:r>
        <w:t xml:space="preserve">  года.</w:t>
      </w:r>
    </w:p>
    <w:p w:rsidR="00861DDA" w:rsidRDefault="00861DDA" w:rsidP="00861DDA">
      <w:pPr>
        <w:jc w:val="both"/>
      </w:pPr>
      <w:r>
        <w:t>1.2. Технологический шкаф, заливная горловина и сливной кран отстойника закрываются на замки. Ключи от заливной горловины находятся у Ссудодателя, от технологического шкафа и отстойника у Ссудополучателя.</w:t>
      </w:r>
    </w:p>
    <w:p w:rsidR="00861DDA" w:rsidRDefault="00861DDA" w:rsidP="00861DDA"/>
    <w:p w:rsidR="00861DDA" w:rsidRDefault="00861DDA" w:rsidP="00861DDA">
      <w:pPr>
        <w:jc w:val="center"/>
      </w:pPr>
      <w:r>
        <w:t>2.Условия предоставления Оборудования</w:t>
      </w:r>
    </w:p>
    <w:p w:rsidR="00861DDA" w:rsidRDefault="00861DDA" w:rsidP="00861DDA"/>
    <w:p w:rsidR="00861DDA" w:rsidRDefault="00861DDA" w:rsidP="00861DDA">
      <w:pPr>
        <w:jc w:val="both"/>
      </w:pPr>
      <w:r>
        <w:t xml:space="preserve">2.1. Ссудополучатель обязуется согласно договору поставки нефтепродуктов №  </w:t>
      </w:r>
      <w:proofErr w:type="spellStart"/>
      <w:r>
        <w:t>н</w:t>
      </w:r>
      <w:proofErr w:type="gramStart"/>
      <w:r>
        <w:t>п</w:t>
      </w:r>
      <w:proofErr w:type="spellEnd"/>
      <w:r>
        <w:t>-</w:t>
      </w:r>
      <w:proofErr w:type="gramEnd"/>
      <w:r>
        <w:t>__  от</w:t>
      </w:r>
    </w:p>
    <w:p w:rsidR="00861DDA" w:rsidRDefault="00861DDA" w:rsidP="00861DDA">
      <w:pPr>
        <w:jc w:val="both"/>
      </w:pPr>
      <w:r>
        <w:t xml:space="preserve"> ___ _______ 201</w:t>
      </w:r>
      <w:r w:rsidR="004B73AF">
        <w:t>3</w:t>
      </w:r>
      <w:r>
        <w:t xml:space="preserve"> г. закупать дизельное топливо в объеме не менее </w:t>
      </w:r>
      <w:r w:rsidR="004B73AF">
        <w:t>3</w:t>
      </w:r>
      <w:r>
        <w:t>0 тыс. литров в месяц исключительно у Ссудодателя.</w:t>
      </w:r>
    </w:p>
    <w:p w:rsidR="00861DDA" w:rsidRDefault="00861DDA" w:rsidP="00861DDA">
      <w:pPr>
        <w:jc w:val="both"/>
      </w:pPr>
      <w:r>
        <w:t xml:space="preserve">2.2. Ссудополучатель обязуется внести денежный залог за оборудование в размере его полной стоимости равной </w:t>
      </w:r>
      <w:r w:rsidR="004B73AF">
        <w:t>150000-200000</w:t>
      </w:r>
      <w:r>
        <w:t xml:space="preserve"> рублей</w:t>
      </w:r>
      <w:proofErr w:type="gramStart"/>
      <w:r>
        <w:t>.</w:t>
      </w:r>
      <w:r w:rsidR="004B73AF">
        <w:t>(</w:t>
      </w:r>
      <w:proofErr w:type="gramEnd"/>
      <w:r w:rsidR="004B73AF">
        <w:t>в зависимости от ёмкости)</w:t>
      </w:r>
    </w:p>
    <w:p w:rsidR="00861DDA" w:rsidRDefault="00861DDA" w:rsidP="00861DDA">
      <w:pPr>
        <w:jc w:val="both"/>
      </w:pPr>
      <w:r>
        <w:t xml:space="preserve">2.3. Ссудодатель обязуется вернуть залоговую стоимость в размере </w:t>
      </w:r>
      <w:r w:rsidR="004B73AF">
        <w:t xml:space="preserve">150000-200000 </w:t>
      </w:r>
      <w:r>
        <w:t xml:space="preserve"> рублей при возврате оборудования Ссудополучателем.</w:t>
      </w:r>
    </w:p>
    <w:p w:rsidR="00861DDA" w:rsidRDefault="00861DDA" w:rsidP="00861DDA">
      <w:r>
        <w:t xml:space="preserve">       </w:t>
      </w:r>
    </w:p>
    <w:p w:rsidR="00861DDA" w:rsidRDefault="00861DDA" w:rsidP="00861DDA">
      <w:pPr>
        <w:jc w:val="center"/>
      </w:pPr>
      <w:r>
        <w:t>3. Права и обязанности сторон</w:t>
      </w:r>
    </w:p>
    <w:p w:rsidR="00861DDA" w:rsidRDefault="00861DDA" w:rsidP="00861DDA">
      <w:pPr>
        <w:jc w:val="both"/>
      </w:pPr>
      <w:r>
        <w:t xml:space="preserve">3.1. Ссудодатель обязуется:     </w:t>
      </w:r>
    </w:p>
    <w:p w:rsidR="00861DDA" w:rsidRDefault="00861DDA" w:rsidP="00861DDA">
      <w:pPr>
        <w:jc w:val="both"/>
      </w:pPr>
      <w:r>
        <w:t xml:space="preserve">     а) предоставить  Оборудование   в  состоянии,   соответствующем условиям настоящего       договора и его назначению;               </w:t>
      </w:r>
    </w:p>
    <w:p w:rsidR="00861DDA" w:rsidRDefault="00861DDA" w:rsidP="00861DDA">
      <w:pPr>
        <w:jc w:val="both"/>
      </w:pPr>
      <w:r>
        <w:t xml:space="preserve">     б) произвести доставку и монтаж Оборудования (на территории Ссудополучателя);     </w:t>
      </w:r>
    </w:p>
    <w:p w:rsidR="00861DDA" w:rsidRDefault="00861DDA" w:rsidP="00861DDA">
      <w:pPr>
        <w:jc w:val="both"/>
      </w:pPr>
      <w:r>
        <w:t xml:space="preserve">     в) обучить работников Ссудополучателя для работы на Оборудовании;</w:t>
      </w:r>
    </w:p>
    <w:p w:rsidR="00861DDA" w:rsidRDefault="00861DDA" w:rsidP="00861DDA">
      <w:pPr>
        <w:jc w:val="both"/>
      </w:pPr>
      <w:r>
        <w:t xml:space="preserve">     г) по желанию Ссудополучателя и за отдельную плату производить ремонт оборудования </w:t>
      </w:r>
    </w:p>
    <w:p w:rsidR="00861DDA" w:rsidRDefault="00861DDA" w:rsidP="00861DDA">
      <w:pPr>
        <w:jc w:val="both"/>
      </w:pPr>
      <w:r>
        <w:t>3.2. Ссудополучатель обязуется:</w:t>
      </w:r>
    </w:p>
    <w:p w:rsidR="00861DDA" w:rsidRDefault="00861DDA" w:rsidP="00861DDA">
      <w:pPr>
        <w:jc w:val="both"/>
      </w:pPr>
      <w:r>
        <w:t xml:space="preserve">     а) поддерживать полученное Оборудование, в исправном состоянии, включая осуществление  текущего и капитального ремонта;     </w:t>
      </w:r>
    </w:p>
    <w:p w:rsidR="00861DDA" w:rsidRDefault="00861DDA" w:rsidP="00861DDA">
      <w:pPr>
        <w:jc w:val="both"/>
      </w:pPr>
      <w:r>
        <w:t xml:space="preserve">     б) нести все расходы по содержанию Оборудования;</w:t>
      </w:r>
    </w:p>
    <w:p w:rsidR="00861DDA" w:rsidRDefault="00861DDA" w:rsidP="00861DDA">
      <w:pPr>
        <w:jc w:val="both"/>
      </w:pPr>
      <w:r>
        <w:t xml:space="preserve">     в) своими силами и за свой счет обеспечить выполнение требований пожарной безопасности и укомплектовать площадку с размещенным Оборудованием первичными средствами пожаротушения по нормам в соответствии с ППБ-01-03;</w:t>
      </w:r>
    </w:p>
    <w:p w:rsidR="00861DDA" w:rsidRDefault="00861DDA" w:rsidP="00861DDA">
      <w:pPr>
        <w:jc w:val="both"/>
      </w:pPr>
      <w:r>
        <w:t xml:space="preserve">     г) допускать сотрудников Ссудодателя на территорию, где размещается Оборудование, для проверки состояния Оборудования.</w:t>
      </w:r>
    </w:p>
    <w:p w:rsidR="00861DDA" w:rsidRDefault="00861DDA" w:rsidP="00861DDA">
      <w:r>
        <w:t xml:space="preserve">                         </w:t>
      </w:r>
    </w:p>
    <w:p w:rsidR="00861DDA" w:rsidRDefault="00861DDA" w:rsidP="00861DDA"/>
    <w:p w:rsidR="00861DDA" w:rsidRDefault="00861DDA" w:rsidP="00861DDA"/>
    <w:p w:rsidR="004B73AF" w:rsidRDefault="004B73AF" w:rsidP="00861DDA"/>
    <w:p w:rsidR="004B73AF" w:rsidRDefault="004B73AF" w:rsidP="00861DDA"/>
    <w:p w:rsidR="00861DDA" w:rsidRDefault="00861DDA" w:rsidP="00861DDA"/>
    <w:p w:rsidR="00861DDA" w:rsidRDefault="00861DDA" w:rsidP="00861DDA"/>
    <w:p w:rsidR="00861DDA" w:rsidRDefault="00861DDA" w:rsidP="00861DDA">
      <w:pPr>
        <w:jc w:val="center"/>
      </w:pPr>
      <w:r>
        <w:lastRenderedPageBreak/>
        <w:t>4. Отказ от настоящего договора и его досрочное расторжение</w:t>
      </w:r>
    </w:p>
    <w:p w:rsidR="00861DDA" w:rsidRDefault="00861DDA" w:rsidP="00861DDA">
      <w:r>
        <w:t xml:space="preserve">   </w:t>
      </w:r>
    </w:p>
    <w:p w:rsidR="00861DDA" w:rsidRDefault="00861DDA" w:rsidP="00861DDA">
      <w:pPr>
        <w:jc w:val="both"/>
      </w:pPr>
      <w:r>
        <w:t>4.1. Каждая из  Сторон  вправе во  всякое  время отказаться  от настоящего  договора,  известив  об   этом  другую  Сторону  за   10 календарных дней.</w:t>
      </w:r>
    </w:p>
    <w:p w:rsidR="00861DDA" w:rsidRDefault="00861DDA" w:rsidP="00861DDA">
      <w:pPr>
        <w:jc w:val="both"/>
      </w:pPr>
      <w:r>
        <w:t>4.2. Ссудодатель  вправе  потребовать  досрочного   расторжения настоящего договора в случаях, когда Ссудополучатель:</w:t>
      </w:r>
    </w:p>
    <w:p w:rsidR="00861DDA" w:rsidRDefault="00861DDA" w:rsidP="00861DDA">
      <w:pPr>
        <w:jc w:val="both"/>
      </w:pPr>
      <w:r>
        <w:t>- использует Оборудование  не  в соответствии  с договором  или назначением Оборудования;</w:t>
      </w:r>
    </w:p>
    <w:p w:rsidR="00861DDA" w:rsidRDefault="00861DDA" w:rsidP="00861DDA">
      <w:pPr>
        <w:jc w:val="both"/>
      </w:pPr>
      <w:r>
        <w:t xml:space="preserve"> - не  выполняет  обязанностей  по  поддержанию  Оборудования  в исправном состоянии или его содержанию;</w:t>
      </w:r>
    </w:p>
    <w:p w:rsidR="00861DDA" w:rsidRDefault="00861DDA" w:rsidP="00861DDA">
      <w:pPr>
        <w:jc w:val="both"/>
      </w:pPr>
      <w:r>
        <w:t>- существенно ухудшает состояние Оборудования;</w:t>
      </w:r>
    </w:p>
    <w:p w:rsidR="00861DDA" w:rsidRDefault="00861DDA" w:rsidP="00861DDA">
      <w:pPr>
        <w:jc w:val="both"/>
      </w:pPr>
      <w:r>
        <w:t>- без согласия Ссудодателя передал Оборудование третьему лицу</w:t>
      </w:r>
    </w:p>
    <w:p w:rsidR="00861DDA" w:rsidRDefault="00861DDA" w:rsidP="00861DDA">
      <w:pPr>
        <w:jc w:val="both"/>
      </w:pPr>
      <w:r>
        <w:t>- при невыполнении п.2.1. настоящего договора</w:t>
      </w:r>
    </w:p>
    <w:p w:rsidR="00861DDA" w:rsidRDefault="00861DDA" w:rsidP="00861DDA">
      <w:pPr>
        <w:jc w:val="both"/>
      </w:pPr>
      <w:r>
        <w:t>4.3. Ссудополучатель  вправе   требовать  досрочного   расторжения настоящего договора:</w:t>
      </w:r>
    </w:p>
    <w:p w:rsidR="00861DDA" w:rsidRDefault="00861DDA" w:rsidP="00861DDA">
      <w:pPr>
        <w:jc w:val="both"/>
      </w:pPr>
      <w:r>
        <w:t xml:space="preserve">- при    обнаружении    недостатков,    делающих     нормальное использование  Оборудования   невозможным  или  обременительным, о наличии которых  он  не знал  и  не мог  знать  в момент  заключения договора; </w:t>
      </w:r>
    </w:p>
    <w:p w:rsidR="00861DDA" w:rsidRDefault="00861DDA" w:rsidP="00861DDA">
      <w:pPr>
        <w:jc w:val="both"/>
      </w:pPr>
      <w:r>
        <w:t>4.4. При расторжении договора Ссудополучатель обязан вернуть Оборудование по акту приема-передачи в течение двух рабочих дней в том состоянии, в котором он его получил с учетом нормального износа.</w:t>
      </w:r>
    </w:p>
    <w:p w:rsidR="00861DDA" w:rsidRDefault="00861DDA" w:rsidP="00861DDA">
      <w:pPr>
        <w:jc w:val="both"/>
      </w:pPr>
      <w:r>
        <w:t>В случае обнаружения присутствия грязи, масла, дизельного топлива, механических повреждений корпуса, установления факта неисправности или некомплектности, или наличие нарушений иных технических характеристик делается соответствующая отметка в акте приема-передачи Оборудования, который служит основанием для предъявления претензий.</w:t>
      </w:r>
    </w:p>
    <w:p w:rsidR="00861DDA" w:rsidRDefault="00861DDA" w:rsidP="00861DDA">
      <w:pPr>
        <w:jc w:val="both"/>
      </w:pPr>
      <w:r>
        <w:t xml:space="preserve">Если Ссудополучатель не подписывает акт приема-передачи оборудования и не предоставляет письменных мотивированных возражений, факт некомплектности/ неисправности и/или ненадлежащего состояния Оборудования считается установленным на основании акта приема-передачи с соответствующей отметкой Ссудодателя. </w:t>
      </w:r>
    </w:p>
    <w:p w:rsidR="00861DDA" w:rsidRDefault="00861DDA" w:rsidP="00861DDA">
      <w:pPr>
        <w:jc w:val="both"/>
      </w:pPr>
      <w:r>
        <w:t>4.5.  Ссудодатель обязуется вернуть денежный залог за оборудование,  после получения оборудования и  подписания акта-приема передачи.</w:t>
      </w:r>
    </w:p>
    <w:p w:rsidR="00861DDA" w:rsidRDefault="00861DDA" w:rsidP="00861DDA">
      <w:pPr>
        <w:jc w:val="both"/>
      </w:pPr>
      <w:r>
        <w:t>4.6.  При нарушении установленного срока возврата Оборудования Ссудодатель может потребовать от Ссудополучателя, а Ссудополучатель обязуется оплатить каждые сутки удержания Оборудования в размере 2 (двух) процентов от его полной стоимости</w:t>
      </w:r>
    </w:p>
    <w:p w:rsidR="00861DDA" w:rsidRDefault="00861DDA" w:rsidP="00861DDA">
      <w:r>
        <w:t xml:space="preserve">   </w:t>
      </w:r>
    </w:p>
    <w:p w:rsidR="00861DDA" w:rsidRDefault="00861DDA" w:rsidP="00861DDA">
      <w:pPr>
        <w:jc w:val="center"/>
      </w:pPr>
      <w:r>
        <w:t>5. Изменение сторон в настоящем договоре и его прекращение</w:t>
      </w:r>
    </w:p>
    <w:p w:rsidR="00861DDA" w:rsidRDefault="00861DDA" w:rsidP="00861DDA">
      <w:r>
        <w:t xml:space="preserve">            </w:t>
      </w:r>
    </w:p>
    <w:p w:rsidR="00861DDA" w:rsidRDefault="00861DDA" w:rsidP="00861DDA">
      <w:pPr>
        <w:jc w:val="both"/>
      </w:pPr>
      <w:r>
        <w:t>5.1. В случае реорганизации или ликвидации Ссудодателя права  и обязанности Ссудодателя по  настоящему договору переходят к  другому лицу, к  которому перешло  право собственности  на Оборудование  или иное право,  на основании  которого Оборудование  было передано  для эксплуатации.</w:t>
      </w:r>
    </w:p>
    <w:p w:rsidR="00861DDA" w:rsidRDefault="00861DDA" w:rsidP="00861DDA">
      <w:pPr>
        <w:jc w:val="both"/>
      </w:pPr>
      <w:r>
        <w:t>5.2. В   случае   реорганизации  Ссудополучателя   его   права   и обязанности по договору  переходят к юридическому лицу,  являющемуся его правопреемником.</w:t>
      </w:r>
    </w:p>
    <w:p w:rsidR="00861DDA" w:rsidRDefault="00861DDA" w:rsidP="00861DDA">
      <w:r>
        <w:t xml:space="preserve">   </w:t>
      </w:r>
    </w:p>
    <w:p w:rsidR="00861DDA" w:rsidRDefault="00861DDA" w:rsidP="00861DDA">
      <w:pPr>
        <w:jc w:val="center"/>
      </w:pPr>
      <w:r>
        <w:t>6. Разногласия и споры</w:t>
      </w:r>
    </w:p>
    <w:p w:rsidR="00861DDA" w:rsidRDefault="00861DDA" w:rsidP="00861DDA">
      <w:r>
        <w:t xml:space="preserve">   </w:t>
      </w:r>
    </w:p>
    <w:p w:rsidR="00861DDA" w:rsidRDefault="00861DDA" w:rsidP="00861DDA">
      <w:pPr>
        <w:jc w:val="both"/>
      </w:pPr>
      <w:r>
        <w:t xml:space="preserve">6.1. Все  споры,  противоречия  и  разногласия,  которые  могут возникать  между сторонами  и/или  в  связи с  настоящим  Договором, подлежат   окончательному   урегулированию  Арбитражным   судом   </w:t>
      </w:r>
      <w:proofErr w:type="gramStart"/>
      <w:r>
        <w:t>г</w:t>
      </w:r>
      <w:proofErr w:type="gramEnd"/>
      <w:r>
        <w:t>. Москвы.</w:t>
      </w:r>
    </w:p>
    <w:p w:rsidR="00861DDA" w:rsidRDefault="00861DDA" w:rsidP="00861DDA">
      <w:pPr>
        <w:numPr>
          <w:ilvl w:val="1"/>
          <w:numId w:val="1"/>
        </w:numPr>
        <w:jc w:val="both"/>
      </w:pPr>
      <w:r>
        <w:t>Вопросы, не регулируемые настоящим договором, регулируются законодательством Российской Федерации.</w:t>
      </w:r>
    </w:p>
    <w:p w:rsidR="00861DDA" w:rsidRDefault="00861DDA" w:rsidP="00861DDA">
      <w:pPr>
        <w:jc w:val="center"/>
      </w:pPr>
    </w:p>
    <w:p w:rsidR="00861DDA" w:rsidRDefault="00861DDA" w:rsidP="00861DDA">
      <w:pPr>
        <w:jc w:val="center"/>
      </w:pPr>
    </w:p>
    <w:p w:rsidR="00861DDA" w:rsidRDefault="00861DDA" w:rsidP="00861DDA">
      <w:pPr>
        <w:jc w:val="center"/>
      </w:pPr>
      <w:r>
        <w:t xml:space="preserve">7. </w:t>
      </w:r>
      <w:proofErr w:type="gramStart"/>
      <w:r>
        <w:t>Форс</w:t>
      </w:r>
      <w:proofErr w:type="gramEnd"/>
      <w:r>
        <w:t>- мажор</w:t>
      </w:r>
    </w:p>
    <w:p w:rsidR="00861DDA" w:rsidRDefault="00861DDA" w:rsidP="00861DDA"/>
    <w:p w:rsidR="00861DDA" w:rsidRDefault="00861DDA" w:rsidP="00861DDA">
      <w:pPr>
        <w:jc w:val="both"/>
      </w:pPr>
      <w:r>
        <w:t xml:space="preserve">7.1. Стороны освобождаются от ответственности за частичное или полное неисполнение обязательств по договору, если оно явилось следствием обстоятельств непреодолимой силы </w:t>
      </w:r>
      <w:r>
        <w:lastRenderedPageBreak/>
        <w:t>(наводнения, землетрясения), а также запретительных актов органов государственной власти (управления), если эти обстоятельства непосредственно повлияли на исполнение договора.</w:t>
      </w:r>
    </w:p>
    <w:p w:rsidR="00861DDA" w:rsidRDefault="00861DDA" w:rsidP="00861DDA">
      <w:pPr>
        <w:jc w:val="both"/>
      </w:pPr>
      <w:r>
        <w:t xml:space="preserve">7.2. При наступлении форс-мажорных обстоятельств, срок исполнения обязательств по договору отодвигается соразмерно времени, в течение которого действовали такие обстоятельства. Если эти обстоятельства будут продолжаться более трех месяцев, то каждая </w:t>
      </w:r>
    </w:p>
    <w:p w:rsidR="00861DDA" w:rsidRDefault="00861DDA" w:rsidP="00861DDA">
      <w:pPr>
        <w:jc w:val="both"/>
      </w:pPr>
      <w:r>
        <w:t>из сторон будет иметь право отказаться от дальнейшего исполнения обязательств по договору: в этом случае ни одна из сторон не будет иметь право на возмещение другой стороной возможных убытков.</w:t>
      </w:r>
    </w:p>
    <w:p w:rsidR="00861DDA" w:rsidRDefault="00861DDA" w:rsidP="00861DDA">
      <w:pPr>
        <w:jc w:val="both"/>
      </w:pPr>
      <w:r>
        <w:t xml:space="preserve">7.3. Сторона, для которой создалась невозможность исполнения обязательств по договору, должна не позднее трех дней известить другую сторону о наступлении и прекращении обстоятельств, препятствующих исполнению обязательств. Надлежащим доказательством </w:t>
      </w:r>
    </w:p>
    <w:p w:rsidR="00861DDA" w:rsidRDefault="00861DDA" w:rsidP="00861DDA">
      <w:pPr>
        <w:jc w:val="both"/>
      </w:pPr>
      <w:r>
        <w:t>наличия указанных обстоятельств и их продолжительности будут служить документы, выдаваемые компетентными государственными органами по месту наступления указанных обстоятельств.</w:t>
      </w:r>
    </w:p>
    <w:p w:rsidR="00861DDA" w:rsidRDefault="00861DDA" w:rsidP="00861DDA"/>
    <w:p w:rsidR="00861DDA" w:rsidRDefault="00861DDA" w:rsidP="00861DDA">
      <w:r>
        <w:t xml:space="preserve">                                                         8. Прочие условия</w:t>
      </w:r>
    </w:p>
    <w:p w:rsidR="00861DDA" w:rsidRDefault="00861DDA" w:rsidP="00861DDA">
      <w:r>
        <w:t xml:space="preserve">   8.1. Настоящий  договор   вступает   в  силу   с  момента   его подписания.    </w:t>
      </w:r>
    </w:p>
    <w:p w:rsidR="00861DDA" w:rsidRDefault="00861DDA" w:rsidP="00861DDA">
      <w:pPr>
        <w:jc w:val="both"/>
      </w:pPr>
      <w:r>
        <w:t xml:space="preserve">8.2. Все дополнения и приложения к данному договору имеют силу, если они сделаны в письменном виде и подписаны обеими сторонами.     </w:t>
      </w:r>
    </w:p>
    <w:p w:rsidR="00861DDA" w:rsidRDefault="00861DDA" w:rsidP="00861DDA">
      <w:pPr>
        <w:jc w:val="both"/>
      </w:pPr>
      <w:r>
        <w:t>8.3. Ни одна  из сторон не  имеет права  передать свои права  и обязанности  по данному  договору  третьим  лицам  без  письменного разрешения противоположной стороны.</w:t>
      </w:r>
    </w:p>
    <w:p w:rsidR="00861DDA" w:rsidRDefault="00861DDA" w:rsidP="00861DDA">
      <w:pPr>
        <w:jc w:val="both"/>
      </w:pPr>
      <w:r>
        <w:t>8.4. Ссудодатель не несет ответственности за прямые или косвенные убытки, причиненные Ссудополучателю или третьей стороне использованием Оборудования в период действия настоящего договора.</w:t>
      </w:r>
    </w:p>
    <w:p w:rsidR="00861DDA" w:rsidRDefault="00861DDA" w:rsidP="00861DDA">
      <w:pPr>
        <w:jc w:val="both"/>
      </w:pPr>
      <w:r>
        <w:t xml:space="preserve">8.5. Документы, переданные сторонами в рамках настоящего договора по электронной почте </w:t>
      </w:r>
    </w:p>
    <w:p w:rsidR="00861DDA" w:rsidRDefault="00861DDA" w:rsidP="00861DDA">
      <w:pPr>
        <w:jc w:val="both"/>
      </w:pPr>
      <w:r>
        <w:t>и/или по факсу, до обмена сторонами оригинальными экземплярами имеют силу оригинала.</w:t>
      </w:r>
    </w:p>
    <w:p w:rsidR="00861DDA" w:rsidRDefault="00861DDA" w:rsidP="00861DDA">
      <w:pPr>
        <w:jc w:val="both"/>
      </w:pPr>
      <w:r>
        <w:t>8.65. Настоящий договор  составлен  в 2  (двух) экземплярах,  по одному для каждой из сторон, имеющих одинаковую юридическую силу.</w:t>
      </w:r>
    </w:p>
    <w:p w:rsidR="00861DDA" w:rsidRDefault="00861DDA" w:rsidP="00861DDA">
      <w:r>
        <w:t xml:space="preserve">        9. Реквизиты и подписи сторон</w:t>
      </w:r>
    </w:p>
    <w:p w:rsidR="00861DDA" w:rsidRDefault="00861DDA" w:rsidP="00861DDA">
      <w:pPr>
        <w:rPr>
          <w:b/>
        </w:rPr>
      </w:pPr>
      <w:r>
        <w:rPr>
          <w:b/>
        </w:rPr>
        <w:t>9.1.   Ссудодатель:</w:t>
      </w:r>
    </w:p>
    <w:p w:rsidR="00861DDA" w:rsidRDefault="00861DDA" w:rsidP="003D313D">
      <w:r>
        <w:t>ООО «</w:t>
      </w:r>
    </w:p>
    <w:p w:rsidR="00861DDA" w:rsidRDefault="00861DDA" w:rsidP="00861DDA"/>
    <w:p w:rsidR="00861DDA" w:rsidRDefault="00861DDA" w:rsidP="00861DDA">
      <w:pPr>
        <w:tabs>
          <w:tab w:val="left" w:pos="180"/>
        </w:tabs>
        <w:rPr>
          <w:b/>
        </w:rPr>
      </w:pPr>
      <w:r>
        <w:rPr>
          <w:b/>
        </w:rPr>
        <w:t>9.2.  Ссудополучатель:</w:t>
      </w:r>
    </w:p>
    <w:p w:rsidR="00861DDA" w:rsidRDefault="00861DDA" w:rsidP="00861DDA">
      <w:pPr>
        <w:pStyle w:val="a3"/>
        <w:tabs>
          <w:tab w:val="left" w:pos="851"/>
        </w:tabs>
      </w:pPr>
      <w:r>
        <w:t>ООО «________»</w:t>
      </w:r>
    </w:p>
    <w:p w:rsidR="00861DDA" w:rsidRDefault="00861DDA" w:rsidP="00861DDA">
      <w:pPr>
        <w:pStyle w:val="a3"/>
        <w:tabs>
          <w:tab w:val="left" w:pos="851"/>
        </w:tabs>
      </w:pPr>
      <w:r>
        <w:t xml:space="preserve">Юридический адрес: </w:t>
      </w:r>
    </w:p>
    <w:p w:rsidR="00861DDA" w:rsidRDefault="00861DDA" w:rsidP="00861DDA">
      <w:pPr>
        <w:pStyle w:val="a3"/>
        <w:tabs>
          <w:tab w:val="left" w:pos="851"/>
        </w:tabs>
      </w:pPr>
      <w:r>
        <w:t xml:space="preserve">ИНН/КПП  </w:t>
      </w:r>
    </w:p>
    <w:p w:rsidR="00861DDA" w:rsidRDefault="00861DDA" w:rsidP="00861DDA">
      <w:pPr>
        <w:pStyle w:val="a3"/>
        <w:tabs>
          <w:tab w:val="left" w:pos="851"/>
        </w:tabs>
      </w:pPr>
      <w:r>
        <w:t xml:space="preserve">ОГРН </w:t>
      </w:r>
    </w:p>
    <w:p w:rsidR="00861DDA" w:rsidRDefault="00861DDA" w:rsidP="00861DDA">
      <w:pPr>
        <w:pStyle w:val="a3"/>
        <w:tabs>
          <w:tab w:val="left" w:pos="851"/>
        </w:tabs>
      </w:pPr>
      <w:proofErr w:type="gramStart"/>
      <w:r>
        <w:t>Р</w:t>
      </w:r>
      <w:proofErr w:type="gramEnd"/>
      <w:r>
        <w:t xml:space="preserve">/с                </w:t>
      </w:r>
    </w:p>
    <w:p w:rsidR="00861DDA" w:rsidRDefault="00861DDA" w:rsidP="00861DDA">
      <w:pPr>
        <w:pStyle w:val="a3"/>
        <w:tabs>
          <w:tab w:val="left" w:pos="851"/>
        </w:tabs>
      </w:pPr>
      <w:r>
        <w:t xml:space="preserve">К/с                  БИК  </w:t>
      </w:r>
    </w:p>
    <w:p w:rsidR="00861DDA" w:rsidRDefault="00861DDA" w:rsidP="00861DDA">
      <w:pPr>
        <w:pStyle w:val="a3"/>
        <w:tabs>
          <w:tab w:val="left" w:pos="851"/>
        </w:tabs>
      </w:pPr>
    </w:p>
    <w:p w:rsidR="00861DDA" w:rsidRDefault="00861DDA" w:rsidP="00861DDA">
      <w:pPr>
        <w:tabs>
          <w:tab w:val="left" w:pos="5220"/>
        </w:tabs>
      </w:pPr>
      <w:r>
        <w:t>От Ссудодателя:</w:t>
      </w:r>
      <w:r>
        <w:tab/>
        <w:t>От Ссудополучателя:</w:t>
      </w:r>
    </w:p>
    <w:p w:rsidR="00861DDA" w:rsidRDefault="00861DDA" w:rsidP="00861DDA">
      <w:pPr>
        <w:tabs>
          <w:tab w:val="left" w:pos="5220"/>
        </w:tabs>
      </w:pPr>
      <w:r>
        <w:t>Генеральный директор</w:t>
      </w:r>
      <w:r>
        <w:tab/>
        <w:t xml:space="preserve"> Генеральный директор</w:t>
      </w:r>
    </w:p>
    <w:p w:rsidR="00861DDA" w:rsidRDefault="00861DDA" w:rsidP="00861DDA">
      <w:r>
        <w:t>ООО «</w:t>
      </w:r>
      <w:r w:rsidR="003D313D">
        <w:t xml:space="preserve">  </w:t>
      </w:r>
      <w:r>
        <w:t>»</w:t>
      </w:r>
      <w:r>
        <w:tab/>
        <w:t xml:space="preserve">      </w:t>
      </w:r>
      <w:r w:rsidR="003D313D">
        <w:t xml:space="preserve">                         </w:t>
      </w:r>
      <w:r>
        <w:t xml:space="preserve">                                  ООО «_________»</w:t>
      </w:r>
    </w:p>
    <w:p w:rsidR="00861DDA" w:rsidRDefault="00861DDA" w:rsidP="00861DDA"/>
    <w:p w:rsidR="00861DDA" w:rsidRDefault="00861DDA" w:rsidP="00861DDA">
      <w:pPr>
        <w:tabs>
          <w:tab w:val="left" w:pos="5220"/>
        </w:tabs>
      </w:pPr>
      <w:r>
        <w:t>___________________</w:t>
      </w:r>
      <w:r>
        <w:tab/>
        <w:t>____________________  ___________</w:t>
      </w:r>
    </w:p>
    <w:p w:rsidR="00861DDA" w:rsidRDefault="00861DDA" w:rsidP="00861DDA">
      <w:r>
        <w:t xml:space="preserve">             </w:t>
      </w:r>
    </w:p>
    <w:p w:rsidR="00861DDA" w:rsidRDefault="00861DDA" w:rsidP="00861DDA">
      <w:pPr>
        <w:tabs>
          <w:tab w:val="left" w:pos="5220"/>
        </w:tabs>
      </w:pPr>
      <w:r>
        <w:t xml:space="preserve">  М.П. </w:t>
      </w:r>
      <w:r>
        <w:tab/>
        <w:t xml:space="preserve">М.П.     </w:t>
      </w:r>
    </w:p>
    <w:p w:rsidR="000C7A0F" w:rsidRDefault="000C7A0F" w:rsidP="00861DDA">
      <w:pPr>
        <w:tabs>
          <w:tab w:val="left" w:pos="5220"/>
        </w:tabs>
      </w:pPr>
    </w:p>
    <w:p w:rsidR="000C7A0F" w:rsidRDefault="000C7A0F" w:rsidP="00861DDA">
      <w:pPr>
        <w:tabs>
          <w:tab w:val="left" w:pos="5220"/>
        </w:tabs>
      </w:pPr>
    </w:p>
    <w:p w:rsidR="000C7A0F" w:rsidRDefault="000C7A0F" w:rsidP="00861DDA">
      <w:pPr>
        <w:tabs>
          <w:tab w:val="left" w:pos="5220"/>
        </w:tabs>
      </w:pPr>
    </w:p>
    <w:p w:rsidR="000C7A0F" w:rsidRDefault="000C7A0F" w:rsidP="00861DDA">
      <w:pPr>
        <w:tabs>
          <w:tab w:val="left" w:pos="5220"/>
        </w:tabs>
      </w:pPr>
    </w:p>
    <w:p w:rsidR="000C7A0F" w:rsidRDefault="000C7A0F" w:rsidP="00861DDA">
      <w:pPr>
        <w:tabs>
          <w:tab w:val="left" w:pos="5220"/>
        </w:tabs>
      </w:pPr>
    </w:p>
    <w:p w:rsidR="000C7A0F" w:rsidRDefault="000C7A0F" w:rsidP="00861DDA">
      <w:pPr>
        <w:tabs>
          <w:tab w:val="left" w:pos="5220"/>
        </w:tabs>
      </w:pPr>
    </w:p>
    <w:p w:rsidR="000C7A0F" w:rsidRDefault="000C7A0F" w:rsidP="00861DDA">
      <w:pPr>
        <w:tabs>
          <w:tab w:val="left" w:pos="5220"/>
        </w:tabs>
      </w:pPr>
    </w:p>
    <w:p w:rsidR="000C7A0F" w:rsidRDefault="000C7A0F" w:rsidP="00861DDA">
      <w:pPr>
        <w:tabs>
          <w:tab w:val="left" w:pos="5220"/>
        </w:tabs>
      </w:pPr>
    </w:p>
    <w:p w:rsidR="000C7A0F" w:rsidRDefault="000C7A0F" w:rsidP="00861DDA">
      <w:pPr>
        <w:tabs>
          <w:tab w:val="left" w:pos="5220"/>
        </w:tabs>
      </w:pPr>
    </w:p>
    <w:p w:rsidR="000C7A0F" w:rsidRPr="000C7A0F" w:rsidRDefault="000C7A0F" w:rsidP="000C7A0F"/>
    <w:p w:rsidR="000C7A0F" w:rsidRPr="000C7A0F" w:rsidRDefault="000C7A0F" w:rsidP="000C7A0F"/>
    <w:p w:rsidR="000C7A0F" w:rsidRPr="000C7A0F" w:rsidRDefault="000C7A0F" w:rsidP="000C7A0F"/>
    <w:p w:rsidR="000C7A0F" w:rsidRPr="000C7A0F" w:rsidRDefault="000C7A0F" w:rsidP="000C7A0F">
      <w:pPr>
        <w:jc w:val="center"/>
      </w:pPr>
      <w:r w:rsidRPr="000C7A0F">
        <w:t>АКТ  ПРИЕМА-ПЕРЕДАЧИ ОБОРУДОВАНИЯ № 1</w:t>
      </w:r>
    </w:p>
    <w:p w:rsidR="000C7A0F" w:rsidRPr="000C7A0F" w:rsidRDefault="000C7A0F" w:rsidP="000C7A0F"/>
    <w:p w:rsidR="000C7A0F" w:rsidRPr="000C7A0F" w:rsidRDefault="000C7A0F" w:rsidP="000C7A0F"/>
    <w:p w:rsidR="000C7A0F" w:rsidRPr="000C7A0F" w:rsidRDefault="000C7A0F" w:rsidP="000C7A0F">
      <w:r w:rsidRPr="000C7A0F">
        <w:t xml:space="preserve">             г. Москва                                                     </w:t>
      </w:r>
      <w:r w:rsidRPr="000C7A0F">
        <w:tab/>
      </w:r>
      <w:r w:rsidRPr="000C7A0F">
        <w:tab/>
      </w:r>
      <w:r w:rsidRPr="000C7A0F">
        <w:tab/>
        <w:t xml:space="preserve">         от "____" ___________2013 г. </w:t>
      </w:r>
    </w:p>
    <w:p w:rsidR="000C7A0F" w:rsidRPr="000C7A0F" w:rsidRDefault="000C7A0F" w:rsidP="000C7A0F"/>
    <w:p w:rsidR="000C7A0F" w:rsidRPr="000C7A0F" w:rsidRDefault="000C7A0F" w:rsidP="000C7A0F"/>
    <w:p w:rsidR="000C7A0F" w:rsidRPr="000C7A0F" w:rsidRDefault="000C7A0F" w:rsidP="000C7A0F">
      <w:pPr>
        <w:jc w:val="both"/>
      </w:pPr>
      <w:r w:rsidRPr="000C7A0F">
        <w:t xml:space="preserve">Ссудодатель ООО "" в лице _______________________, действующего на основании доверенности №  от </w:t>
      </w:r>
      <w:proofErr w:type="gramStart"/>
      <w:r w:rsidRPr="000C7A0F">
        <w:t>г</w:t>
      </w:r>
      <w:proofErr w:type="gramEnd"/>
      <w:r w:rsidRPr="000C7A0F">
        <w:t xml:space="preserve">. с одной стороны, и Ссудополучатель </w:t>
      </w:r>
      <w:r>
        <w:t>ООО «»</w:t>
      </w:r>
      <w:r w:rsidRPr="000C7A0F">
        <w:t xml:space="preserve"> в лице ___________________________________________________, действующей на основании _______________________________________________________, с другой стороны, составили настоящий Акт о передаче Ссудополучателю по договору о безвозмездном пользовании оборудованием  № </w:t>
      </w:r>
      <w:bookmarkStart w:id="0" w:name="_GoBack"/>
      <w:bookmarkEnd w:id="0"/>
      <w:r w:rsidRPr="000C7A0F">
        <w:t xml:space="preserve">   от «__» _________ 2013 г. следующего оборудования, комплектующих: </w:t>
      </w:r>
    </w:p>
    <w:p w:rsidR="000C7A0F" w:rsidRPr="000C7A0F" w:rsidRDefault="000C7A0F" w:rsidP="000C7A0F"/>
    <w:p w:rsidR="000C7A0F" w:rsidRPr="000C7A0F" w:rsidRDefault="000C7A0F" w:rsidP="000C7A0F"/>
    <w:p w:rsidR="000C7A0F" w:rsidRPr="000C7A0F" w:rsidRDefault="000C7A0F" w:rsidP="000C7A0F">
      <w:r w:rsidRPr="000C7A0F">
        <w:t>1. Ёмкость для хранения дизельного топлива № __  объем: ______  литров;</w:t>
      </w:r>
    </w:p>
    <w:p w:rsidR="000C7A0F" w:rsidRPr="000C7A0F" w:rsidRDefault="000C7A0F" w:rsidP="000C7A0F">
      <w:r w:rsidRPr="000C7A0F">
        <w:t>2. Технологический шкаф -1шт</w:t>
      </w:r>
    </w:p>
    <w:p w:rsidR="000C7A0F" w:rsidRPr="000C7A0F" w:rsidRDefault="000C7A0F" w:rsidP="000C7A0F">
      <w:r w:rsidRPr="000C7A0F">
        <w:t xml:space="preserve">3. Фильтр -1 </w:t>
      </w:r>
      <w:proofErr w:type="spellStart"/>
      <w:proofErr w:type="gramStart"/>
      <w:r w:rsidRPr="000C7A0F">
        <w:t>шт</w:t>
      </w:r>
      <w:proofErr w:type="spellEnd"/>
      <w:proofErr w:type="gramEnd"/>
    </w:p>
    <w:p w:rsidR="000C7A0F" w:rsidRPr="000C7A0F" w:rsidRDefault="000C7A0F" w:rsidP="000C7A0F">
      <w:r w:rsidRPr="000C7A0F">
        <w:t xml:space="preserve">4. Насос -1 </w:t>
      </w:r>
      <w:proofErr w:type="spellStart"/>
      <w:proofErr w:type="gramStart"/>
      <w:r w:rsidRPr="000C7A0F">
        <w:t>шт</w:t>
      </w:r>
      <w:proofErr w:type="spellEnd"/>
      <w:proofErr w:type="gramEnd"/>
    </w:p>
    <w:p w:rsidR="000C7A0F" w:rsidRPr="000C7A0F" w:rsidRDefault="000C7A0F" w:rsidP="000C7A0F">
      <w:r w:rsidRPr="000C7A0F">
        <w:t xml:space="preserve">5. Шланг 5 м -1 </w:t>
      </w:r>
      <w:proofErr w:type="spellStart"/>
      <w:proofErr w:type="gramStart"/>
      <w:r w:rsidRPr="000C7A0F">
        <w:t>шт</w:t>
      </w:r>
      <w:proofErr w:type="spellEnd"/>
      <w:proofErr w:type="gramEnd"/>
    </w:p>
    <w:p w:rsidR="000C7A0F" w:rsidRPr="000C7A0F" w:rsidRDefault="000C7A0F" w:rsidP="000C7A0F">
      <w:r w:rsidRPr="000C7A0F">
        <w:t xml:space="preserve">6. Раздаточный кран – 1 </w:t>
      </w:r>
      <w:proofErr w:type="spellStart"/>
      <w:proofErr w:type="gramStart"/>
      <w:r w:rsidRPr="000C7A0F">
        <w:t>шт</w:t>
      </w:r>
      <w:proofErr w:type="spellEnd"/>
      <w:proofErr w:type="gramEnd"/>
    </w:p>
    <w:p w:rsidR="000C7A0F" w:rsidRPr="000C7A0F" w:rsidRDefault="000C7A0F" w:rsidP="000C7A0F">
      <w:r w:rsidRPr="000C7A0F">
        <w:t xml:space="preserve">7. Счетчик – 1 </w:t>
      </w:r>
      <w:proofErr w:type="spellStart"/>
      <w:proofErr w:type="gramStart"/>
      <w:r w:rsidRPr="000C7A0F">
        <w:t>шт</w:t>
      </w:r>
      <w:proofErr w:type="spellEnd"/>
      <w:proofErr w:type="gramEnd"/>
    </w:p>
    <w:p w:rsidR="000C7A0F" w:rsidRPr="000C7A0F" w:rsidRDefault="000C7A0F" w:rsidP="000C7A0F">
      <w:r w:rsidRPr="000C7A0F">
        <w:t>8. Замки- 4 шт.</w:t>
      </w:r>
    </w:p>
    <w:p w:rsidR="000C7A0F" w:rsidRPr="000C7A0F" w:rsidRDefault="000C7A0F" w:rsidP="000C7A0F">
      <w:r w:rsidRPr="000C7A0F">
        <w:t xml:space="preserve">9. Огнетушитель -1 </w:t>
      </w:r>
      <w:proofErr w:type="spellStart"/>
      <w:proofErr w:type="gramStart"/>
      <w:r w:rsidRPr="000C7A0F">
        <w:t>шт</w:t>
      </w:r>
      <w:proofErr w:type="spellEnd"/>
      <w:proofErr w:type="gramEnd"/>
    </w:p>
    <w:p w:rsidR="000C7A0F" w:rsidRPr="000C7A0F" w:rsidRDefault="000C7A0F" w:rsidP="000C7A0F"/>
    <w:p w:rsidR="000C7A0F" w:rsidRPr="000C7A0F" w:rsidRDefault="000C7A0F" w:rsidP="000C7A0F"/>
    <w:p w:rsidR="000C7A0F" w:rsidRPr="000C7A0F" w:rsidRDefault="000C7A0F" w:rsidP="000C7A0F">
      <w:r w:rsidRPr="000C7A0F">
        <w:t xml:space="preserve">Настоящий Акт составлен в 2 (двух) экземплярах, один из которых находится у Ссудодателя, другой - у Ссудополучателя. </w:t>
      </w:r>
    </w:p>
    <w:p w:rsidR="000C7A0F" w:rsidRPr="000C7A0F" w:rsidRDefault="000C7A0F" w:rsidP="000C7A0F"/>
    <w:p w:rsidR="000C7A0F" w:rsidRPr="000C7A0F" w:rsidRDefault="000C7A0F" w:rsidP="000C7A0F"/>
    <w:p w:rsidR="000C7A0F" w:rsidRPr="000C7A0F" w:rsidRDefault="000C7A0F" w:rsidP="000C7A0F"/>
    <w:p w:rsidR="000C7A0F" w:rsidRPr="000C7A0F" w:rsidRDefault="000C7A0F" w:rsidP="000C7A0F"/>
    <w:p w:rsidR="000C7A0F" w:rsidRPr="000C7A0F" w:rsidRDefault="000C7A0F" w:rsidP="000C7A0F">
      <w:pPr>
        <w:tabs>
          <w:tab w:val="left" w:pos="5220"/>
        </w:tabs>
      </w:pPr>
      <w:r w:rsidRPr="000C7A0F">
        <w:t>От Ссудодателя:</w:t>
      </w:r>
      <w:r w:rsidRPr="000C7A0F">
        <w:tab/>
        <w:t>От Ссудополучателя:</w:t>
      </w:r>
    </w:p>
    <w:p w:rsidR="000C7A0F" w:rsidRPr="000C7A0F" w:rsidRDefault="000C7A0F" w:rsidP="000C7A0F"/>
    <w:p w:rsidR="000C7A0F" w:rsidRPr="000C7A0F" w:rsidRDefault="000C7A0F" w:rsidP="000C7A0F">
      <w:pPr>
        <w:tabs>
          <w:tab w:val="left" w:pos="5220"/>
        </w:tabs>
      </w:pPr>
      <w:r w:rsidRPr="000C7A0F">
        <w:t>______________ (_________.)</w:t>
      </w:r>
      <w:r w:rsidRPr="000C7A0F">
        <w:tab/>
        <w:t>________________ (                      )</w:t>
      </w:r>
    </w:p>
    <w:p w:rsidR="000C7A0F" w:rsidRPr="000C7A0F" w:rsidRDefault="000C7A0F" w:rsidP="000C7A0F">
      <w:r w:rsidRPr="000C7A0F">
        <w:t xml:space="preserve">             </w:t>
      </w:r>
    </w:p>
    <w:p w:rsidR="000C7A0F" w:rsidRPr="000C7A0F" w:rsidRDefault="000C7A0F" w:rsidP="000C7A0F">
      <w:pPr>
        <w:tabs>
          <w:tab w:val="left" w:pos="5220"/>
        </w:tabs>
      </w:pPr>
      <w:r w:rsidRPr="000C7A0F">
        <w:t xml:space="preserve">  М.П. </w:t>
      </w:r>
      <w:r w:rsidRPr="000C7A0F">
        <w:tab/>
        <w:t xml:space="preserve">М.П.                             </w:t>
      </w:r>
    </w:p>
    <w:p w:rsidR="000C7A0F" w:rsidRPr="000C7A0F" w:rsidRDefault="000C7A0F" w:rsidP="000C7A0F"/>
    <w:p w:rsidR="000C7A0F" w:rsidRPr="000C7A0F" w:rsidRDefault="000C7A0F" w:rsidP="000C7A0F"/>
    <w:p w:rsidR="000C7A0F" w:rsidRPr="000C7A0F" w:rsidRDefault="000C7A0F" w:rsidP="000C7A0F"/>
    <w:p w:rsidR="000C7A0F" w:rsidRPr="000C7A0F" w:rsidRDefault="000C7A0F" w:rsidP="000C7A0F"/>
    <w:p w:rsidR="000C7A0F" w:rsidRPr="000C7A0F" w:rsidRDefault="000C7A0F" w:rsidP="000C7A0F"/>
    <w:p w:rsidR="000C7A0F" w:rsidRPr="000C7A0F" w:rsidRDefault="000C7A0F" w:rsidP="000C7A0F"/>
    <w:p w:rsidR="000C7A0F" w:rsidRPr="000C7A0F" w:rsidRDefault="000C7A0F" w:rsidP="000C7A0F"/>
    <w:p w:rsidR="000C7A0F" w:rsidRPr="000C7A0F" w:rsidRDefault="000C7A0F" w:rsidP="000C7A0F"/>
    <w:p w:rsidR="000C7A0F" w:rsidRPr="000C7A0F" w:rsidRDefault="000C7A0F" w:rsidP="000C7A0F"/>
    <w:p w:rsidR="000C7A0F" w:rsidRDefault="000C7A0F" w:rsidP="00861DDA">
      <w:pPr>
        <w:tabs>
          <w:tab w:val="left" w:pos="5220"/>
        </w:tabs>
      </w:pPr>
    </w:p>
    <w:p w:rsidR="000C7A0F" w:rsidRDefault="000C7A0F" w:rsidP="00861DDA">
      <w:pPr>
        <w:tabs>
          <w:tab w:val="left" w:pos="5220"/>
        </w:tabs>
      </w:pPr>
    </w:p>
    <w:p w:rsidR="00861DDA" w:rsidRDefault="00861DDA" w:rsidP="00861DDA">
      <w:r>
        <w:t xml:space="preserve"> </w:t>
      </w:r>
    </w:p>
    <w:p w:rsidR="00861DDA" w:rsidRDefault="00861DDA" w:rsidP="00861DDA"/>
    <w:p w:rsidR="00A74716" w:rsidRDefault="00213D5B"/>
    <w:sectPr w:rsidR="00A74716" w:rsidSect="00861D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DDA"/>
    <w:rsid w:val="000A7A85"/>
    <w:rsid w:val="000C7A0F"/>
    <w:rsid w:val="00213D5B"/>
    <w:rsid w:val="00272CF6"/>
    <w:rsid w:val="003D313D"/>
    <w:rsid w:val="004B73AF"/>
    <w:rsid w:val="006E0DE8"/>
    <w:rsid w:val="00861DDA"/>
    <w:rsid w:val="00A20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DDA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1DDA"/>
    <w:pPr>
      <w:tabs>
        <w:tab w:val="left" w:pos="7655"/>
      </w:tabs>
      <w:jc w:val="both"/>
    </w:pPr>
    <w:rPr>
      <w:rFonts w:eastAsia="Times New Roman"/>
      <w:szCs w:val="20"/>
    </w:rPr>
  </w:style>
  <w:style w:type="character" w:customStyle="1" w:styleId="a4">
    <w:name w:val="Основной текст Знак"/>
    <w:basedOn w:val="a0"/>
    <w:link w:val="a3"/>
    <w:rsid w:val="00861DD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DDA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1DDA"/>
    <w:pPr>
      <w:tabs>
        <w:tab w:val="left" w:pos="7655"/>
      </w:tabs>
      <w:jc w:val="both"/>
    </w:pPr>
    <w:rPr>
      <w:rFonts w:eastAsia="Times New Roman"/>
      <w:szCs w:val="20"/>
    </w:rPr>
  </w:style>
  <w:style w:type="character" w:customStyle="1" w:styleId="a4">
    <w:name w:val="Основной текст Знак"/>
    <w:basedOn w:val="a0"/>
    <w:link w:val="a3"/>
    <w:rsid w:val="00861DD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Admin</cp:lastModifiedBy>
  <cp:revision>2</cp:revision>
  <dcterms:created xsi:type="dcterms:W3CDTF">2015-05-15T09:59:00Z</dcterms:created>
  <dcterms:modified xsi:type="dcterms:W3CDTF">2015-05-15T09:59:00Z</dcterms:modified>
</cp:coreProperties>
</file>